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7D" w:rsidRPr="005D287D" w:rsidRDefault="005D287D" w:rsidP="005D287D">
      <w:pPr>
        <w:pStyle w:val="Standardnte"/>
        <w:jc w:val="center"/>
        <w:rPr>
          <w:rFonts w:asciiTheme="minorHAnsi" w:hAnsiTheme="minorHAnsi"/>
          <w:b/>
          <w:color w:val="auto"/>
          <w:sz w:val="28"/>
          <w:szCs w:val="28"/>
        </w:rPr>
      </w:pPr>
      <w:r w:rsidRPr="005D287D">
        <w:rPr>
          <w:rFonts w:asciiTheme="minorHAnsi" w:hAnsiTheme="minorHAnsi"/>
          <w:b/>
          <w:color w:val="auto"/>
          <w:sz w:val="28"/>
          <w:szCs w:val="28"/>
        </w:rPr>
        <w:t>FMS AČR</w:t>
      </w:r>
    </w:p>
    <w:p w:rsidR="005D287D" w:rsidRPr="005D287D" w:rsidRDefault="005D287D" w:rsidP="005D287D">
      <w:pPr>
        <w:pStyle w:val="Standardnte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:rsidR="005D287D" w:rsidRPr="005D287D" w:rsidRDefault="005D287D" w:rsidP="005D287D">
      <w:pPr>
        <w:pStyle w:val="Ploha"/>
        <w:shd w:val="clear" w:color="auto" w:fill="C0C0C0"/>
        <w:spacing w:before="120" w:after="120"/>
        <w:rPr>
          <w:rFonts w:asciiTheme="minorHAnsi" w:hAnsiTheme="minorHAnsi"/>
          <w:sz w:val="24"/>
          <w:szCs w:val="24"/>
        </w:rPr>
      </w:pPr>
      <w:r w:rsidRPr="005D287D">
        <w:rPr>
          <w:rFonts w:asciiTheme="minorHAnsi" w:hAnsiTheme="minorHAnsi"/>
          <w:sz w:val="24"/>
          <w:szCs w:val="24"/>
          <w:shd w:val="clear" w:color="auto" w:fill="C0C0C0"/>
        </w:rPr>
        <w:t>ZPRÁVA HLAVNÍHO SPORTOVNÍHO KOMISAŘE</w:t>
      </w:r>
    </w:p>
    <w:p w:rsidR="005D287D" w:rsidRPr="005D287D" w:rsidRDefault="005D287D" w:rsidP="005D287D">
      <w:pPr>
        <w:pStyle w:val="Ploha"/>
        <w:tabs>
          <w:tab w:val="right" w:leader="dot" w:pos="6946"/>
          <w:tab w:val="left" w:pos="7088"/>
          <w:tab w:val="right" w:leader="dot" w:pos="9639"/>
        </w:tabs>
        <w:spacing w:before="120"/>
        <w:jc w:val="left"/>
        <w:rPr>
          <w:rFonts w:asciiTheme="minorHAnsi" w:hAnsiTheme="minorHAnsi"/>
          <w:sz w:val="22"/>
          <w:szCs w:val="22"/>
        </w:rPr>
      </w:pPr>
    </w:p>
    <w:p w:rsidR="005D287D" w:rsidRPr="005D287D" w:rsidRDefault="005D287D" w:rsidP="005D287D">
      <w:pPr>
        <w:pStyle w:val="Ploha"/>
        <w:tabs>
          <w:tab w:val="right" w:leader="dot" w:pos="6946"/>
          <w:tab w:val="left" w:pos="7088"/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 xml:space="preserve">Sportovní podnik:  </w:t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 </w:t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AČR: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6946"/>
          <w:tab w:val="left" w:pos="7088"/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 xml:space="preserve">Místo: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datum: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6946"/>
          <w:tab w:val="left" w:pos="7088"/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 xml:space="preserve">Ředitel závodu: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proofErr w:type="spellStart"/>
      <w:proofErr w:type="gramStart"/>
      <w:r w:rsidRPr="005D287D">
        <w:rPr>
          <w:rFonts w:asciiTheme="minorHAnsi" w:hAnsiTheme="minorHAnsi"/>
          <w:b w:val="0"/>
          <w:sz w:val="22"/>
          <w:szCs w:val="22"/>
        </w:rPr>
        <w:t>č.licence</w:t>
      </w:r>
      <w:proofErr w:type="spellEnd"/>
      <w:proofErr w:type="gramEnd"/>
      <w:r w:rsidRPr="005D287D">
        <w:rPr>
          <w:rFonts w:asciiTheme="minorHAnsi" w:hAnsiTheme="minorHAnsi"/>
          <w:b w:val="0"/>
          <w:sz w:val="22"/>
          <w:szCs w:val="22"/>
        </w:rPr>
        <w:t xml:space="preserve">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6946"/>
          <w:tab w:val="left" w:pos="7088"/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 xml:space="preserve">Hl. sportovní komisař: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proofErr w:type="spellStart"/>
      <w:proofErr w:type="gramStart"/>
      <w:r w:rsidRPr="005D287D">
        <w:rPr>
          <w:rFonts w:asciiTheme="minorHAnsi" w:hAnsiTheme="minorHAnsi"/>
          <w:b w:val="0"/>
          <w:sz w:val="22"/>
          <w:szCs w:val="22"/>
        </w:rPr>
        <w:t>č.licence</w:t>
      </w:r>
      <w:proofErr w:type="spellEnd"/>
      <w:proofErr w:type="gramEnd"/>
      <w:r w:rsidRPr="005D287D">
        <w:rPr>
          <w:rFonts w:asciiTheme="minorHAnsi" w:hAnsiTheme="minorHAnsi"/>
          <w:b w:val="0"/>
          <w:sz w:val="22"/>
          <w:szCs w:val="22"/>
        </w:rPr>
        <w:t xml:space="preserve">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6946"/>
          <w:tab w:val="left" w:pos="7088"/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 xml:space="preserve">Hl. časoměřič: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proofErr w:type="spellStart"/>
      <w:proofErr w:type="gramStart"/>
      <w:r w:rsidRPr="005D287D">
        <w:rPr>
          <w:rFonts w:asciiTheme="minorHAnsi" w:hAnsiTheme="minorHAnsi"/>
          <w:b w:val="0"/>
          <w:sz w:val="22"/>
          <w:szCs w:val="22"/>
        </w:rPr>
        <w:t>č.licence</w:t>
      </w:r>
      <w:proofErr w:type="spellEnd"/>
      <w:proofErr w:type="gramEnd"/>
      <w:r w:rsidRPr="005D287D">
        <w:rPr>
          <w:rFonts w:asciiTheme="minorHAnsi" w:hAnsiTheme="minorHAnsi"/>
          <w:b w:val="0"/>
          <w:sz w:val="22"/>
          <w:szCs w:val="22"/>
        </w:rPr>
        <w:t xml:space="preserve">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4395"/>
          <w:tab w:val="left" w:pos="4536"/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>Tajemník závodu: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Hl. technický komisař: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4395"/>
          <w:tab w:val="left" w:pos="4536"/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 xml:space="preserve">Hl. lékař závodu: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Činovník pro živ. </w:t>
      </w:r>
      <w:proofErr w:type="gramStart"/>
      <w:r w:rsidRPr="005D287D">
        <w:rPr>
          <w:rFonts w:asciiTheme="minorHAnsi" w:hAnsiTheme="minorHAnsi"/>
          <w:b w:val="0"/>
          <w:sz w:val="22"/>
          <w:szCs w:val="22"/>
        </w:rPr>
        <w:t>prostředí</w:t>
      </w:r>
      <w:proofErr w:type="gramEnd"/>
      <w:r w:rsidRPr="005D287D">
        <w:rPr>
          <w:rFonts w:asciiTheme="minorHAnsi" w:hAnsiTheme="minorHAnsi"/>
          <w:b w:val="0"/>
          <w:sz w:val="22"/>
          <w:szCs w:val="22"/>
        </w:rPr>
        <w:t xml:space="preserve">: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4395"/>
          <w:tab w:val="left" w:pos="4536"/>
          <w:tab w:val="right" w:leader="dot" w:pos="9639"/>
        </w:tabs>
        <w:spacing w:before="120"/>
        <w:jc w:val="left"/>
        <w:rPr>
          <w:rFonts w:asciiTheme="minorHAnsi" w:hAnsiTheme="minorHAnsi"/>
          <w:sz w:val="22"/>
          <w:szCs w:val="22"/>
        </w:rPr>
      </w:pPr>
    </w:p>
    <w:p w:rsidR="005D287D" w:rsidRPr="005D287D" w:rsidRDefault="005D287D" w:rsidP="005D287D">
      <w:pPr>
        <w:pStyle w:val="Ploha"/>
        <w:spacing w:before="120" w:after="120"/>
        <w:jc w:val="left"/>
        <w:rPr>
          <w:rFonts w:asciiTheme="minorHAnsi" w:hAnsiTheme="minorHAnsi"/>
          <w:b w:val="0"/>
          <w:sz w:val="22"/>
          <w:szCs w:val="22"/>
          <w:u w:val="single"/>
        </w:rPr>
      </w:pPr>
      <w:r w:rsidRPr="005D287D">
        <w:rPr>
          <w:rFonts w:asciiTheme="minorHAnsi" w:hAnsiTheme="minorHAnsi"/>
          <w:b w:val="0"/>
          <w:sz w:val="22"/>
          <w:szCs w:val="22"/>
          <w:u w:val="single"/>
        </w:rPr>
        <w:t>Hodnocení sportovního podniku:</w:t>
      </w:r>
    </w:p>
    <w:p w:rsidR="005D287D" w:rsidRPr="005D287D" w:rsidRDefault="005D287D" w:rsidP="005D287D">
      <w:pPr>
        <w:pStyle w:val="Ploha"/>
        <w:tabs>
          <w:tab w:val="left" w:pos="2552"/>
          <w:tab w:val="left" w:pos="5245"/>
          <w:tab w:val="left" w:pos="7655"/>
        </w:tabs>
        <w:spacing w:before="120" w:after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>1 – výborné</w:t>
      </w:r>
      <w:r w:rsidRPr="005D287D">
        <w:rPr>
          <w:rFonts w:asciiTheme="minorHAnsi" w:hAnsiTheme="minorHAnsi"/>
          <w:b w:val="0"/>
          <w:sz w:val="22"/>
          <w:szCs w:val="22"/>
        </w:rPr>
        <w:tab/>
        <w:t>2 – vyhovující</w:t>
      </w:r>
      <w:r w:rsidRPr="005D287D">
        <w:rPr>
          <w:rFonts w:asciiTheme="minorHAnsi" w:hAnsiTheme="minorHAnsi"/>
          <w:b w:val="0"/>
          <w:sz w:val="22"/>
          <w:szCs w:val="22"/>
        </w:rPr>
        <w:tab/>
        <w:t>3 – průměrné</w:t>
      </w:r>
      <w:r w:rsidRPr="005D287D">
        <w:rPr>
          <w:rFonts w:asciiTheme="minorHAnsi" w:hAnsiTheme="minorHAnsi"/>
          <w:b w:val="0"/>
          <w:sz w:val="22"/>
          <w:szCs w:val="22"/>
        </w:rPr>
        <w:tab/>
        <w:t>4 – nevyhovující</w:t>
      </w:r>
    </w:p>
    <w:p w:rsidR="005D287D" w:rsidRPr="005D287D" w:rsidRDefault="005D287D" w:rsidP="005D287D">
      <w:pPr>
        <w:pStyle w:val="Ploha"/>
        <w:tabs>
          <w:tab w:val="left" w:pos="3261"/>
          <w:tab w:val="left" w:pos="6521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>Přejímka:</w:t>
      </w:r>
      <w:r w:rsidRPr="005D287D">
        <w:rPr>
          <w:rFonts w:asciiTheme="minorHAnsi" w:hAnsiTheme="minorHAnsi"/>
          <w:b w:val="0"/>
          <w:sz w:val="22"/>
          <w:szCs w:val="22"/>
        </w:rPr>
        <w:tab/>
        <w:t>Tiskoviny:</w:t>
      </w:r>
      <w:r w:rsidRPr="005D287D">
        <w:rPr>
          <w:rFonts w:asciiTheme="minorHAnsi" w:hAnsiTheme="minorHAnsi"/>
          <w:b w:val="0"/>
          <w:sz w:val="22"/>
          <w:szCs w:val="22"/>
        </w:rPr>
        <w:tab/>
        <w:t>Činovníci:</w:t>
      </w:r>
    </w:p>
    <w:p w:rsidR="005D287D" w:rsidRPr="005D287D" w:rsidRDefault="005D287D" w:rsidP="005D287D">
      <w:pPr>
        <w:pStyle w:val="Ploha"/>
        <w:tabs>
          <w:tab w:val="right" w:leader="dot" w:pos="2977"/>
          <w:tab w:val="left" w:pos="3261"/>
          <w:tab w:val="right" w:leader="dot" w:pos="6237"/>
          <w:tab w:val="left" w:pos="6521"/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 xml:space="preserve">administrativní: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zvl. ustanovení:  </w:t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 </w:t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ředitel závodu: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2977"/>
          <w:tab w:val="left" w:pos="3261"/>
          <w:tab w:val="right" w:leader="dot" w:pos="6237"/>
          <w:tab w:val="left" w:pos="6521"/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 xml:space="preserve">technická: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možné změny: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tajemník: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2977"/>
          <w:tab w:val="left" w:pos="3261"/>
          <w:tab w:val="right" w:leader="dot" w:pos="6237"/>
          <w:tab w:val="left" w:pos="6521"/>
          <w:tab w:val="right" w:leader="dot" w:pos="9639"/>
        </w:tabs>
        <w:spacing w:before="120" w:after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 xml:space="preserve">závěrečná </w:t>
      </w:r>
      <w:proofErr w:type="gramStart"/>
      <w:r w:rsidRPr="005D287D">
        <w:rPr>
          <w:rFonts w:asciiTheme="minorHAnsi" w:hAnsiTheme="minorHAnsi"/>
          <w:b w:val="0"/>
          <w:sz w:val="22"/>
          <w:szCs w:val="22"/>
        </w:rPr>
        <w:t>TK</w:t>
      </w:r>
      <w:proofErr w:type="gramEnd"/>
      <w:r w:rsidRPr="005D287D">
        <w:rPr>
          <w:rFonts w:asciiTheme="minorHAnsi" w:hAnsiTheme="minorHAnsi"/>
          <w:b w:val="0"/>
          <w:sz w:val="22"/>
          <w:szCs w:val="22"/>
        </w:rPr>
        <w:t xml:space="preserve">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dodatky: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hl. lékař: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Default="005D287D" w:rsidP="005D287D">
      <w:pPr>
        <w:pStyle w:val="Ploha"/>
        <w:tabs>
          <w:tab w:val="left" w:pos="3261"/>
          <w:tab w:val="left" w:pos="6521"/>
        </w:tabs>
        <w:spacing w:before="120" w:after="120"/>
        <w:jc w:val="left"/>
        <w:rPr>
          <w:rFonts w:asciiTheme="minorHAnsi" w:hAnsiTheme="minorHAnsi"/>
          <w:b w:val="0"/>
          <w:sz w:val="22"/>
          <w:szCs w:val="22"/>
        </w:rPr>
      </w:pPr>
    </w:p>
    <w:p w:rsidR="005D287D" w:rsidRPr="005D287D" w:rsidRDefault="005D287D" w:rsidP="005D287D">
      <w:pPr>
        <w:pStyle w:val="Ploha"/>
        <w:tabs>
          <w:tab w:val="left" w:pos="3261"/>
          <w:tab w:val="left" w:pos="6521"/>
        </w:tabs>
        <w:spacing w:before="120" w:after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>Bezpečnost:</w:t>
      </w:r>
      <w:r w:rsidRPr="005D287D">
        <w:rPr>
          <w:rFonts w:asciiTheme="minorHAnsi" w:hAnsiTheme="minorHAnsi"/>
          <w:b w:val="0"/>
          <w:sz w:val="22"/>
          <w:szCs w:val="22"/>
        </w:rPr>
        <w:tab/>
        <w:t>Činovníci:</w:t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Průběh závodu: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2977"/>
          <w:tab w:val="left" w:pos="3261"/>
          <w:tab w:val="right" w:leader="dot" w:pos="6237"/>
          <w:tab w:val="left" w:pos="6521"/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 xml:space="preserve">diváci: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pracovní prostředí: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trénink:  </w:t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   </w:t>
      </w:r>
    </w:p>
    <w:p w:rsidR="005D287D" w:rsidRPr="005D287D" w:rsidRDefault="005D287D" w:rsidP="005D287D">
      <w:pPr>
        <w:pStyle w:val="Ploha"/>
        <w:tabs>
          <w:tab w:val="right" w:leader="dot" w:pos="2977"/>
          <w:tab w:val="left" w:pos="3261"/>
          <w:tab w:val="right" w:leader="dot" w:pos="6237"/>
          <w:tab w:val="left" w:pos="6521"/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 xml:space="preserve">jezdci: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spolupráce: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PZS: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2977"/>
          <w:tab w:val="left" w:pos="3261"/>
          <w:tab w:val="right" w:leader="dot" w:pos="6237"/>
          <w:tab w:val="left" w:pos="6521"/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 xml:space="preserve">trať: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SK: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ÚP: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2977"/>
          <w:tab w:val="left" w:pos="3261"/>
          <w:tab w:val="right" w:leader="dot" w:pos="6237"/>
          <w:tab w:val="left" w:pos="6521"/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 xml:space="preserve">doprovody: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TK: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závod: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2977"/>
          <w:tab w:val="left" w:pos="3261"/>
          <w:tab w:val="right" w:leader="dot" w:pos="6237"/>
          <w:tab w:val="left" w:pos="6521"/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 xml:space="preserve">činovníci: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Č: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čas. </w:t>
      </w:r>
      <w:proofErr w:type="gramStart"/>
      <w:r w:rsidRPr="005D287D">
        <w:rPr>
          <w:rFonts w:asciiTheme="minorHAnsi" w:hAnsiTheme="minorHAnsi"/>
          <w:b w:val="0"/>
          <w:sz w:val="22"/>
          <w:szCs w:val="22"/>
        </w:rPr>
        <w:t>harmonogram</w:t>
      </w:r>
      <w:proofErr w:type="gramEnd"/>
      <w:r w:rsidRPr="005D287D">
        <w:rPr>
          <w:rFonts w:asciiTheme="minorHAnsi" w:hAnsiTheme="minorHAnsi"/>
          <w:b w:val="0"/>
          <w:sz w:val="22"/>
          <w:szCs w:val="22"/>
        </w:rPr>
        <w:t xml:space="preserve">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2977"/>
          <w:tab w:val="left" w:pos="3261"/>
          <w:tab w:val="right" w:leader="dot" w:pos="6237"/>
          <w:tab w:val="left" w:pos="6521"/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 xml:space="preserve">trať: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traťoví komisaři: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podium: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2977"/>
          <w:tab w:val="left" w:pos="3261"/>
          <w:tab w:val="right" w:leader="dot" w:pos="6237"/>
          <w:tab w:val="left" w:pos="6521"/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</w:p>
    <w:p w:rsidR="005D287D" w:rsidRPr="005D287D" w:rsidRDefault="005D287D" w:rsidP="005D287D">
      <w:pPr>
        <w:pStyle w:val="Ploha"/>
        <w:tabs>
          <w:tab w:val="right" w:leader="dot" w:pos="2977"/>
          <w:tab w:val="left" w:pos="3261"/>
          <w:tab w:val="right" w:leader="dot" w:pos="6237"/>
          <w:tab w:val="left" w:pos="6521"/>
          <w:tab w:val="right" w:leader="dot" w:pos="9639"/>
        </w:tabs>
        <w:spacing w:before="120" w:after="120"/>
        <w:jc w:val="left"/>
        <w:rPr>
          <w:rFonts w:asciiTheme="minorHAnsi" w:hAnsiTheme="minorHAnsi"/>
          <w:b w:val="0"/>
          <w:sz w:val="22"/>
          <w:szCs w:val="22"/>
          <w:u w:val="single"/>
        </w:rPr>
      </w:pPr>
      <w:r w:rsidRPr="005D287D">
        <w:rPr>
          <w:rFonts w:asciiTheme="minorHAnsi" w:hAnsiTheme="minorHAnsi"/>
          <w:b w:val="0"/>
          <w:sz w:val="22"/>
          <w:szCs w:val="22"/>
          <w:u w:val="single"/>
        </w:rPr>
        <w:t>Technická přejímka:</w:t>
      </w: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 xml:space="preserve">Třída: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 xml:space="preserve">Počet: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4536"/>
          <w:tab w:val="left" w:pos="4820"/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 xml:space="preserve">Celkem převzato jezdců: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ab/>
        <w:t xml:space="preserve">Celkem převzato strojů:  </w:t>
      </w: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Default="005D287D" w:rsidP="005D287D">
      <w:pPr>
        <w:pStyle w:val="Ploha"/>
        <w:tabs>
          <w:tab w:val="right" w:leader="dot" w:pos="2977"/>
          <w:tab w:val="left" w:pos="3261"/>
          <w:tab w:val="right" w:leader="dot" w:pos="6237"/>
          <w:tab w:val="left" w:pos="6521"/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</w:p>
    <w:p w:rsidR="005D287D" w:rsidRPr="005D287D" w:rsidRDefault="005D287D" w:rsidP="005D287D">
      <w:pPr>
        <w:pStyle w:val="Ploha"/>
        <w:tabs>
          <w:tab w:val="right" w:leader="dot" w:pos="2977"/>
          <w:tab w:val="left" w:pos="3261"/>
          <w:tab w:val="right" w:leader="dot" w:pos="6237"/>
          <w:tab w:val="left" w:pos="6521"/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lastRenderedPageBreak/>
        <w:t>Uložené tresty za porušení sportovních řádů, penalizace, protesty:</w:t>
      </w: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>Různé, případné připomínky:</w:t>
      </w: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ab/>
      </w:r>
    </w:p>
    <w:p w:rsidR="005D287D" w:rsidRPr="005D287D" w:rsidRDefault="005D287D" w:rsidP="005D287D">
      <w:pPr>
        <w:pStyle w:val="Ploha"/>
        <w:tabs>
          <w:tab w:val="right" w:leader="dot" w:pos="9639"/>
        </w:tabs>
        <w:spacing w:before="120"/>
        <w:jc w:val="left"/>
        <w:rPr>
          <w:rFonts w:asciiTheme="minorHAnsi" w:hAnsiTheme="minorHAnsi"/>
          <w:b w:val="0"/>
          <w:sz w:val="22"/>
          <w:szCs w:val="22"/>
        </w:rPr>
      </w:pPr>
    </w:p>
    <w:p w:rsidR="005D287D" w:rsidRPr="005D287D" w:rsidRDefault="005D287D" w:rsidP="005D287D">
      <w:pPr>
        <w:pStyle w:val="Ploha"/>
        <w:tabs>
          <w:tab w:val="right" w:leader="dot" w:pos="9639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>Přílohy:</w:t>
      </w:r>
    </w:p>
    <w:p w:rsidR="005D287D" w:rsidRPr="005D287D" w:rsidRDefault="005D287D" w:rsidP="005D287D">
      <w:pPr>
        <w:pStyle w:val="Ploha"/>
        <w:numPr>
          <w:ilvl w:val="0"/>
          <w:numId w:val="1"/>
        </w:numPr>
        <w:tabs>
          <w:tab w:val="right" w:leader="dot" w:pos="9639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>zápisy ze zasedání Jury</w:t>
      </w:r>
    </w:p>
    <w:p w:rsidR="005D287D" w:rsidRPr="005D287D" w:rsidRDefault="005D287D" w:rsidP="005D287D">
      <w:pPr>
        <w:pStyle w:val="Ploha"/>
        <w:numPr>
          <w:ilvl w:val="0"/>
          <w:numId w:val="1"/>
        </w:numPr>
        <w:tabs>
          <w:tab w:val="right" w:leader="dot" w:pos="9639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>písemná zpráva hl. lékaře závodu</w:t>
      </w:r>
    </w:p>
    <w:p w:rsidR="005D287D" w:rsidRPr="005D287D" w:rsidRDefault="005D287D" w:rsidP="005D287D">
      <w:pPr>
        <w:pStyle w:val="Ploha"/>
        <w:numPr>
          <w:ilvl w:val="0"/>
          <w:numId w:val="1"/>
        </w:numPr>
        <w:tabs>
          <w:tab w:val="right" w:leader="dot" w:pos="9639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>písemná zpráva hl. technického komisaře</w:t>
      </w:r>
    </w:p>
    <w:p w:rsidR="005D287D" w:rsidRPr="005D287D" w:rsidRDefault="005D287D" w:rsidP="005D287D">
      <w:pPr>
        <w:pStyle w:val="Ploha"/>
        <w:numPr>
          <w:ilvl w:val="0"/>
          <w:numId w:val="1"/>
        </w:numPr>
        <w:tabs>
          <w:tab w:val="right" w:leader="dot" w:pos="9639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>písemná zpráva činovníka pro životní prostředí</w:t>
      </w:r>
    </w:p>
    <w:p w:rsidR="005D287D" w:rsidRPr="005D287D" w:rsidRDefault="005D287D" w:rsidP="005D287D">
      <w:pPr>
        <w:pStyle w:val="Ploha"/>
        <w:numPr>
          <w:ilvl w:val="0"/>
          <w:numId w:val="1"/>
        </w:numPr>
        <w:tabs>
          <w:tab w:val="right" w:leader="dot" w:pos="9639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 xml:space="preserve">výsledky </w:t>
      </w:r>
    </w:p>
    <w:p w:rsidR="005D287D" w:rsidRPr="005D287D" w:rsidRDefault="005D287D" w:rsidP="005D287D">
      <w:pPr>
        <w:pStyle w:val="Ploha"/>
        <w:numPr>
          <w:ilvl w:val="0"/>
          <w:numId w:val="1"/>
        </w:numPr>
        <w:tabs>
          <w:tab w:val="right" w:leader="dot" w:pos="9639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>ostatní písemné materiály související s průběhem podnikem</w:t>
      </w:r>
    </w:p>
    <w:p w:rsidR="005D287D" w:rsidRPr="005D287D" w:rsidRDefault="005D287D" w:rsidP="005D287D">
      <w:pPr>
        <w:pStyle w:val="Ploha"/>
        <w:jc w:val="left"/>
        <w:rPr>
          <w:rFonts w:asciiTheme="minorHAnsi" w:hAnsiTheme="minorHAnsi"/>
          <w:b w:val="0"/>
          <w:sz w:val="22"/>
          <w:szCs w:val="22"/>
        </w:rPr>
      </w:pPr>
      <w:bookmarkStart w:id="0" w:name="_GoBack"/>
      <w:bookmarkEnd w:id="0"/>
    </w:p>
    <w:p w:rsidR="005D287D" w:rsidRPr="005D287D" w:rsidRDefault="005D287D" w:rsidP="005D287D">
      <w:pPr>
        <w:pStyle w:val="Ploha"/>
        <w:spacing w:before="120" w:after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>Zprávu hlavního sportovního komisaře obdrží sekretariát FMS AČR a pořadatel závodu.</w:t>
      </w:r>
    </w:p>
    <w:p w:rsidR="005D287D" w:rsidRPr="005D287D" w:rsidRDefault="005D287D" w:rsidP="005D287D">
      <w:pPr>
        <w:pStyle w:val="Ploha"/>
        <w:tabs>
          <w:tab w:val="left" w:pos="4536"/>
        </w:tabs>
        <w:spacing w:before="120" w:after="120"/>
        <w:jc w:val="left"/>
        <w:rPr>
          <w:rFonts w:asciiTheme="minorHAnsi" w:hAnsiTheme="minorHAnsi"/>
          <w:b w:val="0"/>
          <w:sz w:val="22"/>
          <w:szCs w:val="22"/>
        </w:rPr>
      </w:pPr>
    </w:p>
    <w:p w:rsidR="005D287D" w:rsidRPr="005D287D" w:rsidRDefault="005D287D" w:rsidP="005D287D">
      <w:pPr>
        <w:pStyle w:val="Ploha"/>
        <w:tabs>
          <w:tab w:val="left" w:pos="4536"/>
        </w:tabs>
        <w:spacing w:before="120" w:after="120"/>
        <w:jc w:val="left"/>
        <w:rPr>
          <w:rFonts w:asciiTheme="minorHAnsi" w:hAnsiTheme="minorHAnsi"/>
          <w:b w:val="0"/>
          <w:sz w:val="22"/>
          <w:szCs w:val="22"/>
        </w:rPr>
      </w:pPr>
      <w:r w:rsidRPr="005D287D">
        <w:rPr>
          <w:rFonts w:asciiTheme="minorHAnsi" w:hAnsiTheme="minorHAnsi"/>
          <w:b w:val="0"/>
          <w:sz w:val="22"/>
          <w:szCs w:val="22"/>
        </w:rPr>
        <w:t>Datum:</w:t>
      </w:r>
      <w:r w:rsidRPr="005D287D">
        <w:rPr>
          <w:rFonts w:asciiTheme="minorHAnsi" w:hAnsiTheme="minorHAnsi"/>
          <w:b w:val="0"/>
          <w:sz w:val="22"/>
          <w:szCs w:val="22"/>
        </w:rPr>
        <w:tab/>
        <w:t>Předseda Jury:</w:t>
      </w:r>
    </w:p>
    <w:p w:rsidR="00975FED" w:rsidRPr="005D287D" w:rsidRDefault="005D287D" w:rsidP="005D287D">
      <w:pPr>
        <w:pStyle w:val="Ploha"/>
        <w:tabs>
          <w:tab w:val="left" w:pos="4536"/>
        </w:tabs>
        <w:spacing w:before="120" w:after="120"/>
        <w:jc w:val="left"/>
        <w:rPr>
          <w:rFonts w:asciiTheme="minorHAnsi" w:hAnsiTheme="minorHAnsi"/>
          <w:sz w:val="22"/>
          <w:szCs w:val="22"/>
        </w:rPr>
      </w:pPr>
      <w:r w:rsidRPr="005D287D">
        <w:rPr>
          <w:rFonts w:asciiTheme="minorHAnsi" w:hAnsiTheme="minorHAnsi"/>
          <w:sz w:val="22"/>
          <w:szCs w:val="22"/>
        </w:rPr>
        <w:tab/>
      </w:r>
      <w:r w:rsidRPr="005D287D">
        <w:rPr>
          <w:rFonts w:asciiTheme="minorHAnsi" w:hAnsiTheme="minorHAnsi"/>
          <w:b w:val="0"/>
          <w:sz w:val="22"/>
          <w:szCs w:val="22"/>
        </w:rPr>
        <w:t>Ředitel závodu:</w:t>
      </w:r>
    </w:p>
    <w:sectPr w:rsidR="00975FED" w:rsidRPr="005D287D" w:rsidSect="00975FED">
      <w:headerReference w:type="default" r:id="rId8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CF" w:rsidRDefault="00AD7CCF" w:rsidP="00975FED">
      <w:r>
        <w:separator/>
      </w:r>
    </w:p>
  </w:endnote>
  <w:endnote w:type="continuationSeparator" w:id="0">
    <w:p w:rsidR="00AD7CCF" w:rsidRDefault="00AD7CCF" w:rsidP="0097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CF" w:rsidRDefault="00AD7CCF" w:rsidP="00975FED">
      <w:r>
        <w:separator/>
      </w:r>
    </w:p>
  </w:footnote>
  <w:footnote w:type="continuationSeparator" w:id="0">
    <w:p w:rsidR="00AD7CCF" w:rsidRDefault="00AD7CCF" w:rsidP="00975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FED" w:rsidRDefault="00975FED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6BAFCFD" wp14:editId="2E8853A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9040" cy="10688320"/>
          <wp:effectExtent l="0" t="0" r="381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TOKLUB ČR - dopisní papír A4 - šed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7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80C15"/>
    <w:multiLevelType w:val="hybridMultilevel"/>
    <w:tmpl w:val="83ACC6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ED"/>
    <w:rsid w:val="000C0284"/>
    <w:rsid w:val="00472D84"/>
    <w:rsid w:val="005B4F57"/>
    <w:rsid w:val="005D287D"/>
    <w:rsid w:val="006F0D14"/>
    <w:rsid w:val="00975FED"/>
    <w:rsid w:val="00A31812"/>
    <w:rsid w:val="00AD7CCF"/>
    <w:rsid w:val="00BE4D73"/>
    <w:rsid w:val="00D83A8D"/>
    <w:rsid w:val="00E4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87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paragraph" w:customStyle="1" w:styleId="Standardnte">
    <w:name w:val="Standardní te"/>
    <w:rsid w:val="005D287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Ploha">
    <w:name w:val="Příloha"/>
    <w:rsid w:val="005D287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87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paragraph" w:customStyle="1" w:styleId="Standardnte">
    <w:name w:val="Standardní te"/>
    <w:rsid w:val="005D287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Ploha">
    <w:name w:val="Příloha"/>
    <w:rsid w:val="005D287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>Hewlett-Packard Company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boho</dc:creator>
  <cp:lastModifiedBy>uzivatel</cp:lastModifiedBy>
  <cp:revision>2</cp:revision>
  <dcterms:created xsi:type="dcterms:W3CDTF">2015-01-06T11:40:00Z</dcterms:created>
  <dcterms:modified xsi:type="dcterms:W3CDTF">2015-01-06T11:40:00Z</dcterms:modified>
</cp:coreProperties>
</file>