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24" w:rsidRPr="00E656F5" w:rsidRDefault="00DA0453">
      <w:pPr>
        <w:rPr>
          <w:sz w:val="48"/>
          <w:szCs w:val="48"/>
        </w:rPr>
      </w:pPr>
      <w:r w:rsidRPr="00E656F5">
        <w:rPr>
          <w:sz w:val="48"/>
          <w:szCs w:val="48"/>
        </w:rPr>
        <w:t>Upozornění na změnu kalendáře EMX 125</w:t>
      </w:r>
    </w:p>
    <w:p w:rsidR="00DA0453" w:rsidRDefault="00DA0453"/>
    <w:p w:rsidR="00DA0453" w:rsidRPr="00DA0453" w:rsidRDefault="00DA0453" w:rsidP="00DA0453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aps/>
          <w:color w:val="FFFFFF"/>
          <w:sz w:val="30"/>
          <w:szCs w:val="30"/>
          <w:lang w:val="en" w:eastAsia="cs-CZ"/>
        </w:rPr>
      </w:pPr>
      <w:hyperlink r:id="rId5" w:tooltip="Permanent Link to Upozornění na změnu kalendáře EMX125" w:history="1">
        <w:r w:rsidRPr="00DA0453">
          <w:rPr>
            <w:rFonts w:ascii="Calibri" w:eastAsia="Times New Roman" w:hAnsi="Calibri" w:cs="Times New Roman"/>
            <w:b/>
            <w:bCs/>
            <w:caps/>
            <w:color w:val="FFFFFF"/>
            <w:sz w:val="30"/>
            <w:szCs w:val="30"/>
            <w:lang w:val="en" w:eastAsia="cs-CZ"/>
          </w:rPr>
          <w:t>Upozornění na změnu kalendáře EMX125</w:t>
        </w:r>
      </w:hyperlink>
    </w:p>
    <w:p w:rsidR="00DA0453" w:rsidRDefault="00E656F5" w:rsidP="00E656F5">
      <w:pPr>
        <w:jc w:val="both"/>
      </w:pPr>
      <w:r>
        <w:t xml:space="preserve">Na webu </w:t>
      </w:r>
      <w:proofErr w:type="spellStart"/>
      <w:r>
        <w:t>Youthstreamu</w:t>
      </w:r>
      <w:proofErr w:type="spellEnd"/>
      <w:r>
        <w:t xml:space="preserve"> došlo k chybnému uvedení </w:t>
      </w:r>
      <w:proofErr w:type="spellStart"/>
      <w:r>
        <w:t>Sevlieva</w:t>
      </w:r>
      <w:proofErr w:type="spellEnd"/>
      <w:r>
        <w:t xml:space="preserve"> jako dějiště závodu EMX125 (</w:t>
      </w:r>
      <w:proofErr w:type="gramStart"/>
      <w:r>
        <w:t>20.-21.4</w:t>
      </w:r>
      <w:proofErr w:type="gramEnd"/>
      <w:r>
        <w:t>.)</w:t>
      </w:r>
    </w:p>
    <w:p w:rsidR="00E656F5" w:rsidRDefault="00E656F5" w:rsidP="00E656F5">
      <w:pPr>
        <w:jc w:val="both"/>
      </w:pPr>
      <w:r>
        <w:t xml:space="preserve">V daném termínu se ovšem koná Evropský motokros národů ve Francii.  </w:t>
      </w:r>
      <w:proofErr w:type="gramStart"/>
      <w:r>
        <w:t>Chyba  na</w:t>
      </w:r>
      <w:proofErr w:type="gramEnd"/>
      <w:r>
        <w:t xml:space="preserve"> motocrossmx1.com bude opravena a 20. - </w:t>
      </w:r>
      <w:proofErr w:type="gramStart"/>
      <w:r>
        <w:t>21. 4.  se</w:t>
      </w:r>
      <w:proofErr w:type="gramEnd"/>
      <w:r>
        <w:t xml:space="preserve"> v </w:t>
      </w:r>
      <w:proofErr w:type="spellStart"/>
      <w:r>
        <w:t>Sevlievu</w:t>
      </w:r>
      <w:proofErr w:type="spellEnd"/>
      <w:r>
        <w:t xml:space="preserve"> jedou pouze třídy MX1 a MX2.</w:t>
      </w:r>
      <w:bookmarkStart w:id="0" w:name="_GoBack"/>
      <w:bookmarkEnd w:id="0"/>
    </w:p>
    <w:sectPr w:rsidR="00E65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53"/>
    <w:rsid w:val="00610924"/>
    <w:rsid w:val="00DA0453"/>
    <w:rsid w:val="00E6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niormx.cz/upozorneni-na-zmenu-kalendare-emx1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2013-03-05T08:49:00Z</dcterms:created>
  <dcterms:modified xsi:type="dcterms:W3CDTF">2013-03-05T09:06:00Z</dcterms:modified>
</cp:coreProperties>
</file>